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FA" w:rsidRDefault="00010CFA" w:rsidP="00010CF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010CFA" w:rsidRPr="00010CFA" w:rsidRDefault="00010CFA" w:rsidP="00010CF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Senatu Krakowskiej Akademii im. Andrzeja Frycza</w:t>
      </w:r>
      <w:r w:rsidR="00A603DA">
        <w:rPr>
          <w:rFonts w:ascii="Times New Roman" w:hAnsi="Times New Roman" w:cs="Times New Roman"/>
          <w:sz w:val="24"/>
          <w:szCs w:val="24"/>
        </w:rPr>
        <w:t xml:space="preserve"> Modrzewskiego z dnia </w:t>
      </w:r>
      <w:r w:rsidR="00F904DC">
        <w:rPr>
          <w:rFonts w:ascii="Times New Roman" w:hAnsi="Times New Roman" w:cs="Times New Roman"/>
          <w:sz w:val="24"/>
          <w:szCs w:val="24"/>
        </w:rPr>
        <w:t>21 stycznia 2021 r.</w:t>
      </w:r>
      <w:r w:rsidR="00D67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010CFA">
        <w:rPr>
          <w:rFonts w:ascii="Times New Roman" w:hAnsi="Times New Roman" w:cs="Times New Roman"/>
          <w:sz w:val="24"/>
          <w:szCs w:val="24"/>
        </w:rPr>
        <w:t>szczegółowego trybu postępowania w sprawie nadania stopnia doktora habilitowanego w Krakowskiej Akademii im. Andrzeja Frycza Modrzewskiego</w:t>
      </w:r>
    </w:p>
    <w:p w:rsidR="00010CFA" w:rsidRDefault="00010CFA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45F" w:rsidRDefault="00EA2786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2786" w:rsidRDefault="00A74078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recenzenta </w:t>
      </w:r>
      <w:r w:rsidR="00EA2786">
        <w:rPr>
          <w:rFonts w:ascii="Times New Roman" w:hAnsi="Times New Roman" w:cs="Times New Roman"/>
          <w:b/>
          <w:sz w:val="24"/>
          <w:szCs w:val="24"/>
        </w:rPr>
        <w:t xml:space="preserve">powołanego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podmiot habilitujący </w:t>
      </w:r>
      <w:r w:rsidR="00EA2786">
        <w:rPr>
          <w:rFonts w:ascii="Times New Roman" w:hAnsi="Times New Roman" w:cs="Times New Roman"/>
          <w:b/>
          <w:sz w:val="24"/>
          <w:szCs w:val="24"/>
        </w:rPr>
        <w:t>na podstawie</w:t>
      </w:r>
      <w:r w:rsidR="00EA2786" w:rsidRPr="00EA27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art. 221 ust. 5 pkt 3</w:t>
      </w:r>
      <w:r w:rsidR="00EA2786" w:rsidRPr="00EA2786">
        <w:rPr>
          <w:rFonts w:ascii="Times New Roman" w:hAnsi="Times New Roman" w:cs="Times New Roman"/>
          <w:b/>
          <w:sz w:val="24"/>
          <w:szCs w:val="24"/>
        </w:rPr>
        <w:t xml:space="preserve"> ustawy</w:t>
      </w:r>
      <w:r w:rsidR="00EA2786">
        <w:rPr>
          <w:rFonts w:ascii="Times New Roman" w:hAnsi="Times New Roman" w:cs="Times New Roman"/>
          <w:b/>
          <w:sz w:val="24"/>
          <w:szCs w:val="24"/>
        </w:rPr>
        <w:t xml:space="preserve"> z dnia 20 lipca 2018 r. – Prawo o szkolnictwie wyższym i nauce </w:t>
      </w:r>
    </w:p>
    <w:p w:rsidR="00824737" w:rsidRDefault="00824737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24737" w:rsidRDefault="00824737" w:rsidP="0082473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Podejmując się funkcji recenzenta wskazanego przez podmiot habilitujący w postępowaniu w sprawie o nadanie stopnia doktora habilitowanego nauk społecznych w dyscyplinie nauki prawne Panu / Pani …………………………….. zobowiązuję się do zachowania obiektywizmu i bezstronności oraz oświadczam, że nie zachodzą w stosunku do mnie okoliczności, które mogłyby rodzić wątpliwości co do bezstronności, a w szczególności:</w:t>
      </w:r>
    </w:p>
    <w:p w:rsidR="00824737" w:rsidRPr="00DC3B03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małżonkiem, krewnym, ani powinowatym kandydata do stopnia doktora habilitowanego, a także osobą pozostającą w faktycznym pożyciu z kandydatem,</w:t>
      </w:r>
    </w:p>
    <w:p w:rsidR="00824737" w:rsidRPr="00DC3B03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współautorem, redaktorem, ani recenzentem wydawniczym publikacji lub innych osiągnięć kandydata ujętych w wykazie, o którym mowa w art. 220 ust. 2 pkt 2 ustawy,</w:t>
      </w:r>
    </w:p>
    <w:p w:rsidR="00824737" w:rsidRPr="00DC3B03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podwładnym, ani bezpośrednim przełożonym kandydata do stopnia doktora habilitowanego,</w:t>
      </w:r>
    </w:p>
    <w:p w:rsidR="00824737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pełniłem funkcji członka komisji habilitacyjnej, ani recenzenta we wcześniej toczącym się postępowaniu lub przewodzie doktorskim lub habilitacyjnym kandydata do</w:t>
      </w:r>
      <w:r>
        <w:t xml:space="preserve"> stopnia doktora habilitowanego.</w:t>
      </w:r>
    </w:p>
    <w:p w:rsidR="00824737" w:rsidRDefault="00824737" w:rsidP="00824737">
      <w:pPr>
        <w:widowControl w:val="0"/>
        <w:ind w:left="0"/>
      </w:pPr>
    </w:p>
    <w:p w:rsidR="00824737" w:rsidRPr="00720289" w:rsidRDefault="00720289" w:rsidP="00720289">
      <w:pPr>
        <w:widowControl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20289">
        <w:rPr>
          <w:rFonts w:ascii="Times New Roman" w:hAnsi="Times New Roman" w:cs="Times New Roman"/>
          <w:sz w:val="24"/>
          <w:szCs w:val="24"/>
        </w:rPr>
        <w:t xml:space="preserve">Ponadto oświadczam, że </w:t>
      </w:r>
      <w:r>
        <w:rPr>
          <w:rFonts w:ascii="Times New Roman" w:hAnsi="Times New Roman" w:cs="Times New Roman"/>
          <w:sz w:val="24"/>
          <w:szCs w:val="24"/>
        </w:rPr>
        <w:t>nie zachodzi w stosunku do mnie przeszkoda wymieniona w art. 221 ust. 7 ustawy z dnia 20 lipca 2018 r. – Prawo o szkolnictwie wyższym, zgodnie z którym to przepisem recenzentem nie może być osoba, która w okresie ostatnich 5 lat dwukrotnie nie dochowała 8-tygodniowegio terminu do przygotowania recenzji w postępowaniu o nadanie stopnia doktora habilitowanego określonego w art. 221 ust. 8 ustawy.</w:t>
      </w:r>
    </w:p>
    <w:p w:rsidR="00824737" w:rsidRDefault="00824737" w:rsidP="00824737">
      <w:pPr>
        <w:widowControl w:val="0"/>
        <w:ind w:left="0"/>
      </w:pPr>
    </w:p>
    <w:p w:rsidR="00720289" w:rsidRDefault="00720289" w:rsidP="00824737">
      <w:pPr>
        <w:widowControl w:val="0"/>
        <w:ind w:left="0"/>
      </w:pPr>
    </w:p>
    <w:p w:rsidR="00720289" w:rsidRPr="00DC3B03" w:rsidRDefault="00720289" w:rsidP="00824737">
      <w:pPr>
        <w:widowControl w:val="0"/>
        <w:ind w:left="0"/>
      </w:pPr>
    </w:p>
    <w:p w:rsidR="00824737" w:rsidRDefault="00824737" w:rsidP="0082473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:rsidR="00824737" w:rsidRPr="00DC3B03" w:rsidRDefault="00824737" w:rsidP="0082473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Miejscowość i data                                                            Czytelny podpis</w:t>
      </w:r>
    </w:p>
    <w:p w:rsidR="00824737" w:rsidRDefault="00824737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609D" w:rsidRDefault="00DD609D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609D" w:rsidRDefault="00DD609D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609D" w:rsidRPr="00EA2786" w:rsidRDefault="00DD609D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DD609D" w:rsidRPr="00EA2786" w:rsidSect="009D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3022"/>
    <w:multiLevelType w:val="hybridMultilevel"/>
    <w:tmpl w:val="B35C8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4D482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A2786"/>
    <w:rsid w:val="00002D5B"/>
    <w:rsid w:val="00010CFA"/>
    <w:rsid w:val="00070665"/>
    <w:rsid w:val="000708F8"/>
    <w:rsid w:val="000734C7"/>
    <w:rsid w:val="00081962"/>
    <w:rsid w:val="0008559F"/>
    <w:rsid w:val="000B385B"/>
    <w:rsid w:val="000C70DA"/>
    <w:rsid w:val="0010189C"/>
    <w:rsid w:val="00112796"/>
    <w:rsid w:val="001227B6"/>
    <w:rsid w:val="001509A4"/>
    <w:rsid w:val="00155B50"/>
    <w:rsid w:val="00170AEC"/>
    <w:rsid w:val="00177019"/>
    <w:rsid w:val="001911FC"/>
    <w:rsid w:val="00195955"/>
    <w:rsid w:val="001C2B20"/>
    <w:rsid w:val="001F1292"/>
    <w:rsid w:val="00202F7F"/>
    <w:rsid w:val="00212D4D"/>
    <w:rsid w:val="00226324"/>
    <w:rsid w:val="00236018"/>
    <w:rsid w:val="002B3F10"/>
    <w:rsid w:val="002C1AE9"/>
    <w:rsid w:val="002C26A7"/>
    <w:rsid w:val="002E6D5A"/>
    <w:rsid w:val="00304313"/>
    <w:rsid w:val="00361E3A"/>
    <w:rsid w:val="00362EDE"/>
    <w:rsid w:val="003C78AC"/>
    <w:rsid w:val="003F28EA"/>
    <w:rsid w:val="00410CE7"/>
    <w:rsid w:val="00411A12"/>
    <w:rsid w:val="00453488"/>
    <w:rsid w:val="004F134F"/>
    <w:rsid w:val="004F3A7B"/>
    <w:rsid w:val="005148DD"/>
    <w:rsid w:val="00526B53"/>
    <w:rsid w:val="00584E77"/>
    <w:rsid w:val="005C67A9"/>
    <w:rsid w:val="005E0107"/>
    <w:rsid w:val="0064785E"/>
    <w:rsid w:val="00651458"/>
    <w:rsid w:val="00654F5A"/>
    <w:rsid w:val="00690A1A"/>
    <w:rsid w:val="006A6982"/>
    <w:rsid w:val="006E3B87"/>
    <w:rsid w:val="00720289"/>
    <w:rsid w:val="0072087E"/>
    <w:rsid w:val="00743134"/>
    <w:rsid w:val="00753CDD"/>
    <w:rsid w:val="00796DEF"/>
    <w:rsid w:val="007A2934"/>
    <w:rsid w:val="007A5BB5"/>
    <w:rsid w:val="007F68F5"/>
    <w:rsid w:val="00824737"/>
    <w:rsid w:val="00845503"/>
    <w:rsid w:val="0087703F"/>
    <w:rsid w:val="00952C67"/>
    <w:rsid w:val="00981D5B"/>
    <w:rsid w:val="00984FCE"/>
    <w:rsid w:val="009A1337"/>
    <w:rsid w:val="009D1045"/>
    <w:rsid w:val="009D580D"/>
    <w:rsid w:val="009E2476"/>
    <w:rsid w:val="009F6CF4"/>
    <w:rsid w:val="00A3299F"/>
    <w:rsid w:val="00A603DA"/>
    <w:rsid w:val="00A74078"/>
    <w:rsid w:val="00A81794"/>
    <w:rsid w:val="00AE6D06"/>
    <w:rsid w:val="00B70B15"/>
    <w:rsid w:val="00BA6BCA"/>
    <w:rsid w:val="00BB4005"/>
    <w:rsid w:val="00BD11B9"/>
    <w:rsid w:val="00C03455"/>
    <w:rsid w:val="00C42332"/>
    <w:rsid w:val="00C60657"/>
    <w:rsid w:val="00C644D3"/>
    <w:rsid w:val="00CD1153"/>
    <w:rsid w:val="00CD7D02"/>
    <w:rsid w:val="00CE2AFA"/>
    <w:rsid w:val="00CE4CEE"/>
    <w:rsid w:val="00CE734F"/>
    <w:rsid w:val="00D34EAA"/>
    <w:rsid w:val="00D63E63"/>
    <w:rsid w:val="00D6778E"/>
    <w:rsid w:val="00D903B1"/>
    <w:rsid w:val="00D9205C"/>
    <w:rsid w:val="00D934E5"/>
    <w:rsid w:val="00D95D68"/>
    <w:rsid w:val="00DA1DBE"/>
    <w:rsid w:val="00DD463C"/>
    <w:rsid w:val="00DD609D"/>
    <w:rsid w:val="00DF3697"/>
    <w:rsid w:val="00DF4AD2"/>
    <w:rsid w:val="00E00E1C"/>
    <w:rsid w:val="00E11F98"/>
    <w:rsid w:val="00E15BD9"/>
    <w:rsid w:val="00E26E55"/>
    <w:rsid w:val="00E70B21"/>
    <w:rsid w:val="00E9485C"/>
    <w:rsid w:val="00EA2786"/>
    <w:rsid w:val="00EA33B2"/>
    <w:rsid w:val="00EA35CE"/>
    <w:rsid w:val="00F00063"/>
    <w:rsid w:val="00F15C5A"/>
    <w:rsid w:val="00F436F8"/>
    <w:rsid w:val="00F52A07"/>
    <w:rsid w:val="00F904DC"/>
    <w:rsid w:val="00FD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737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rkrawczyk</cp:lastModifiedBy>
  <cp:revision>5</cp:revision>
  <dcterms:created xsi:type="dcterms:W3CDTF">2020-09-25T13:12:00Z</dcterms:created>
  <dcterms:modified xsi:type="dcterms:W3CDTF">2021-02-04T14:50:00Z</dcterms:modified>
</cp:coreProperties>
</file>